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A3" w:rsidRPr="00726778" w:rsidRDefault="003B65E1" w:rsidP="007267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778">
        <w:rPr>
          <w:rFonts w:ascii="Times New Roman" w:hAnsi="Times New Roman" w:cs="Times New Roman"/>
          <w:b/>
          <w:sz w:val="24"/>
          <w:szCs w:val="24"/>
          <w:u w:val="single"/>
        </w:rPr>
        <w:t>Zagadnienia na konkurs wiedzy o krajach anglojęzycznych:</w:t>
      </w:r>
    </w:p>
    <w:p w:rsidR="00726778" w:rsidRPr="00726778" w:rsidRDefault="00726778" w:rsidP="0072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Angielskie nazwy narodowości, państw i ich stolic: Anglii, Walii, Szkocji, Irlandii Północnej oraz położenie ich na mapie.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 xml:space="preserve">Flagi </w:t>
      </w:r>
      <w:r w:rsidRPr="00726778">
        <w:rPr>
          <w:rFonts w:ascii="Times New Roman" w:hAnsi="Times New Roman" w:cs="Times New Roman"/>
          <w:sz w:val="24"/>
          <w:szCs w:val="24"/>
        </w:rPr>
        <w:t>Anglii, Walii, Szkocji, Irlandii Północnej</w:t>
      </w:r>
      <w:r w:rsidRPr="00726778">
        <w:rPr>
          <w:rFonts w:ascii="Times New Roman" w:hAnsi="Times New Roman" w:cs="Times New Roman"/>
          <w:sz w:val="24"/>
          <w:szCs w:val="24"/>
        </w:rPr>
        <w:t>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Symbole narodowe Anglii, Walii, Szkocji, Irlandii Północnej.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Patroni Anglii, Walii, Szkocji, Irlandii Północnej.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Najwyższe szczyty Szkocji i Walii.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 xml:space="preserve">Krótka charakterystyka państw </w:t>
      </w:r>
      <w:r w:rsidRPr="00726778">
        <w:rPr>
          <w:rFonts w:ascii="Times New Roman" w:hAnsi="Times New Roman" w:cs="Times New Roman"/>
          <w:sz w:val="24"/>
          <w:szCs w:val="24"/>
        </w:rPr>
        <w:t>Anglii, Walii, Szkocji, Irlandii Północnej</w:t>
      </w:r>
      <w:r w:rsidRPr="00726778">
        <w:rPr>
          <w:rFonts w:ascii="Times New Roman" w:hAnsi="Times New Roman" w:cs="Times New Roman"/>
          <w:sz w:val="24"/>
          <w:szCs w:val="24"/>
        </w:rPr>
        <w:t>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Nazwa hymnu państwowego Wielkiej Brytanii.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Krótki rys historyczny Wielkiej Brytanii.</w:t>
      </w:r>
    </w:p>
    <w:p w:rsidR="003B65E1" w:rsidRPr="00726778" w:rsidRDefault="00726778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Zabytki Londynu i inne znan</w:t>
      </w:r>
      <w:r w:rsidR="003B65E1" w:rsidRPr="00726778">
        <w:rPr>
          <w:rFonts w:ascii="Times New Roman" w:hAnsi="Times New Roman" w:cs="Times New Roman"/>
          <w:sz w:val="24"/>
          <w:szCs w:val="24"/>
        </w:rPr>
        <w:t>e miejsca.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 xml:space="preserve">Waluta </w:t>
      </w:r>
      <w:r w:rsidRPr="00726778">
        <w:rPr>
          <w:rFonts w:ascii="Times New Roman" w:hAnsi="Times New Roman" w:cs="Times New Roman"/>
          <w:sz w:val="24"/>
          <w:szCs w:val="24"/>
        </w:rPr>
        <w:t>Anglii, Walii, Szkocji, Irlandii Północnej</w:t>
      </w:r>
      <w:r w:rsidRPr="00726778">
        <w:rPr>
          <w:rFonts w:ascii="Times New Roman" w:hAnsi="Times New Roman" w:cs="Times New Roman"/>
          <w:sz w:val="24"/>
          <w:szCs w:val="24"/>
        </w:rPr>
        <w:t>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 xml:space="preserve">Nazwiska niektórych premierów </w:t>
      </w:r>
      <w:r w:rsidRPr="00726778">
        <w:rPr>
          <w:rFonts w:ascii="Times New Roman" w:hAnsi="Times New Roman" w:cs="Times New Roman"/>
          <w:sz w:val="24"/>
          <w:szCs w:val="24"/>
        </w:rPr>
        <w:t>Anglii, Walii, Szkocji, Irlandii Północnej</w:t>
      </w:r>
      <w:r w:rsidRPr="00726778">
        <w:rPr>
          <w:rFonts w:ascii="Times New Roman" w:hAnsi="Times New Roman" w:cs="Times New Roman"/>
          <w:sz w:val="24"/>
          <w:szCs w:val="24"/>
        </w:rPr>
        <w:t>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Święto Dziękczynienia, Święto Niepodległości.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William Shakespeare – Książe literatury.</w:t>
      </w:r>
    </w:p>
    <w:p w:rsidR="003B65E1" w:rsidRPr="00726778" w:rsidRDefault="003B65E1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Zwyczaje – Wigilia,</w:t>
      </w:r>
      <w:r w:rsidR="00726778">
        <w:rPr>
          <w:rFonts w:ascii="Times New Roman" w:hAnsi="Times New Roman" w:cs="Times New Roman"/>
          <w:sz w:val="24"/>
          <w:szCs w:val="24"/>
        </w:rPr>
        <w:t xml:space="preserve"> Halloween, Święta Bożego Narodzenia, Wielkanoc.</w:t>
      </w:r>
    </w:p>
    <w:p w:rsidR="003B65E1" w:rsidRPr="00726778" w:rsidRDefault="00726778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Królowa Elżbieta II.</w:t>
      </w:r>
    </w:p>
    <w:p w:rsidR="003B65E1" w:rsidRPr="00726778" w:rsidRDefault="00726778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Szkolnictwo w Anglii.</w:t>
      </w:r>
    </w:p>
    <w:p w:rsidR="00726778" w:rsidRPr="00726778" w:rsidRDefault="00726778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>Świadkowie historii: Stonehenge.</w:t>
      </w:r>
    </w:p>
    <w:p w:rsidR="00726778" w:rsidRPr="00726778" w:rsidRDefault="00726778" w:rsidP="003B65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778">
        <w:rPr>
          <w:rFonts w:ascii="Times New Roman" w:hAnsi="Times New Roman" w:cs="Times New Roman"/>
          <w:sz w:val="24"/>
          <w:szCs w:val="24"/>
        </w:rPr>
        <w:t xml:space="preserve">Największe </w:t>
      </w:r>
      <w:r>
        <w:rPr>
          <w:rFonts w:ascii="Times New Roman" w:hAnsi="Times New Roman" w:cs="Times New Roman"/>
          <w:sz w:val="24"/>
          <w:szCs w:val="24"/>
        </w:rPr>
        <w:t xml:space="preserve">i najbardziej znane </w:t>
      </w:r>
      <w:bookmarkStart w:id="0" w:name="_GoBack"/>
      <w:bookmarkEnd w:id="0"/>
      <w:r w:rsidRPr="00726778">
        <w:rPr>
          <w:rFonts w:ascii="Times New Roman" w:hAnsi="Times New Roman" w:cs="Times New Roman"/>
          <w:sz w:val="24"/>
          <w:szCs w:val="24"/>
        </w:rPr>
        <w:t xml:space="preserve">miasta w </w:t>
      </w:r>
      <w:r w:rsidRPr="00726778">
        <w:rPr>
          <w:rFonts w:ascii="Times New Roman" w:hAnsi="Times New Roman" w:cs="Times New Roman"/>
          <w:sz w:val="24"/>
          <w:szCs w:val="24"/>
        </w:rPr>
        <w:t>Anglii, Walii, Szkocji, Irlandii Północnej</w:t>
      </w:r>
      <w:r w:rsidRPr="00726778">
        <w:rPr>
          <w:rFonts w:ascii="Times New Roman" w:hAnsi="Times New Roman" w:cs="Times New Roman"/>
          <w:sz w:val="24"/>
          <w:szCs w:val="24"/>
        </w:rPr>
        <w:t>.</w:t>
      </w:r>
    </w:p>
    <w:p w:rsidR="00726778" w:rsidRPr="00726778" w:rsidRDefault="00726778" w:rsidP="00726778">
      <w:pPr>
        <w:pStyle w:val="Akapitzlist"/>
        <w:rPr>
          <w:sz w:val="24"/>
          <w:szCs w:val="24"/>
        </w:rPr>
      </w:pPr>
    </w:p>
    <w:sectPr w:rsidR="00726778" w:rsidRPr="0072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14A3"/>
    <w:multiLevelType w:val="hybridMultilevel"/>
    <w:tmpl w:val="078E2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E1"/>
    <w:rsid w:val="003B65E1"/>
    <w:rsid w:val="00726778"/>
    <w:rsid w:val="00E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 SLUPCA</dc:creator>
  <cp:lastModifiedBy>ZSZ SLUPCA</cp:lastModifiedBy>
  <cp:revision>1</cp:revision>
  <dcterms:created xsi:type="dcterms:W3CDTF">2021-10-27T08:58:00Z</dcterms:created>
  <dcterms:modified xsi:type="dcterms:W3CDTF">2021-10-27T09:51:00Z</dcterms:modified>
</cp:coreProperties>
</file>